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DA" w:rsidRPr="00381CE3" w:rsidRDefault="00971A6E" w:rsidP="00381CE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81CE3">
        <w:rPr>
          <w:rFonts w:ascii="Arial" w:hAnsi="Arial" w:cs="Arial"/>
          <w:b/>
          <w:sz w:val="18"/>
          <w:szCs w:val="18"/>
        </w:rPr>
        <w:t>PARK KUSOCIŃ</w:t>
      </w:r>
      <w:r w:rsidR="004F7750" w:rsidRPr="00381CE3">
        <w:rPr>
          <w:rFonts w:ascii="Arial" w:hAnsi="Arial" w:cs="Arial"/>
          <w:b/>
          <w:sz w:val="18"/>
          <w:szCs w:val="18"/>
        </w:rPr>
        <w:t xml:space="preserve">SKIEGO </w:t>
      </w:r>
    </w:p>
    <w:p w:rsidR="006570FB" w:rsidRPr="00381CE3" w:rsidRDefault="006570FB" w:rsidP="00F9557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F7750" w:rsidRPr="00381CE3" w:rsidRDefault="00E507A2" w:rsidP="00F955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1CE3">
        <w:rPr>
          <w:rFonts w:ascii="Arial" w:hAnsi="Arial" w:cs="Arial"/>
          <w:b/>
          <w:sz w:val="18"/>
          <w:szCs w:val="18"/>
        </w:rPr>
        <w:t>Szanowni Państwo,</w:t>
      </w:r>
      <w:r w:rsidRPr="00381CE3">
        <w:rPr>
          <w:rFonts w:ascii="Arial" w:hAnsi="Arial" w:cs="Arial"/>
          <w:sz w:val="18"/>
          <w:szCs w:val="18"/>
        </w:rPr>
        <w:t xml:space="preserve"> trwają prace projektowe dotyczące </w:t>
      </w:r>
      <w:r w:rsidR="001C037E">
        <w:rPr>
          <w:rFonts w:ascii="Arial" w:hAnsi="Arial" w:cs="Arial"/>
          <w:sz w:val="18"/>
          <w:szCs w:val="18"/>
        </w:rPr>
        <w:t>rewitalizacji</w:t>
      </w:r>
      <w:r w:rsidRPr="00381CE3">
        <w:rPr>
          <w:rFonts w:ascii="Arial" w:hAnsi="Arial" w:cs="Arial"/>
          <w:sz w:val="18"/>
          <w:szCs w:val="18"/>
        </w:rPr>
        <w:t xml:space="preserve"> Parku Kusocińskiego w Olsztynie i wszystkim nam zależy aby został on jak najbardziej dostosowany do potrzeb mieszkańców.  Dlatego zwracamy się z prośbą o wypełnienie ankiety </w:t>
      </w:r>
      <w:r w:rsidR="00F9557D">
        <w:rPr>
          <w:rFonts w:ascii="Arial" w:hAnsi="Arial" w:cs="Arial"/>
          <w:sz w:val="18"/>
          <w:szCs w:val="18"/>
        </w:rPr>
        <w:br/>
      </w:r>
      <w:r w:rsidRPr="00381CE3">
        <w:rPr>
          <w:rFonts w:ascii="Arial" w:hAnsi="Arial" w:cs="Arial"/>
          <w:sz w:val="18"/>
          <w:szCs w:val="18"/>
        </w:rPr>
        <w:t xml:space="preserve">i dostarczenie </w:t>
      </w:r>
      <w:r w:rsidR="008E758D">
        <w:rPr>
          <w:rFonts w:ascii="Arial" w:hAnsi="Arial" w:cs="Arial"/>
          <w:sz w:val="18"/>
          <w:szCs w:val="18"/>
        </w:rPr>
        <w:t xml:space="preserve">jej mailowo na adres </w:t>
      </w:r>
      <w:r w:rsidR="00D103A9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D103A9" w:rsidRPr="00381CE3">
          <w:rPr>
            <w:rStyle w:val="Hipercze"/>
            <w:rFonts w:ascii="Arial" w:hAnsi="Arial" w:cs="Arial"/>
            <w:color w:val="auto"/>
            <w:sz w:val="18"/>
            <w:szCs w:val="18"/>
          </w:rPr>
          <w:t>biuro@mpstudioprojekt.pl</w:t>
        </w:r>
      </w:hyperlink>
      <w:r w:rsidR="00D103A9" w:rsidRPr="00D103A9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  lub </w:t>
      </w:r>
      <w:r w:rsidR="008E758D">
        <w:rPr>
          <w:rStyle w:val="Hipercze"/>
          <w:rFonts w:ascii="Arial" w:hAnsi="Arial" w:cs="Arial"/>
          <w:color w:val="auto"/>
          <w:sz w:val="18"/>
          <w:szCs w:val="18"/>
          <w:u w:val="none"/>
        </w:rPr>
        <w:t>w wersji papierowej na adres</w:t>
      </w:r>
      <w:r w:rsidRPr="00D103A9">
        <w:rPr>
          <w:rFonts w:ascii="Arial" w:hAnsi="Arial" w:cs="Arial"/>
          <w:sz w:val="18"/>
          <w:szCs w:val="18"/>
        </w:rPr>
        <w:t>:</w:t>
      </w:r>
    </w:p>
    <w:p w:rsidR="00E507A2" w:rsidRPr="0047646F" w:rsidRDefault="0043342E" w:rsidP="00381CE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7646F">
        <w:rPr>
          <w:rFonts w:ascii="Arial" w:hAnsi="Arial" w:cs="Arial"/>
          <w:b/>
          <w:sz w:val="18"/>
          <w:szCs w:val="18"/>
        </w:rPr>
        <w:t>s</w:t>
      </w:r>
      <w:r w:rsidR="009236E2" w:rsidRPr="0047646F">
        <w:rPr>
          <w:rFonts w:ascii="Arial" w:hAnsi="Arial" w:cs="Arial"/>
          <w:b/>
          <w:sz w:val="18"/>
          <w:szCs w:val="18"/>
        </w:rPr>
        <w:t xml:space="preserve">iedziba </w:t>
      </w:r>
      <w:proofErr w:type="spellStart"/>
      <w:r w:rsidR="00151F37" w:rsidRPr="0047646F">
        <w:rPr>
          <w:rFonts w:ascii="Arial" w:hAnsi="Arial" w:cs="Arial"/>
          <w:b/>
          <w:sz w:val="18"/>
          <w:szCs w:val="18"/>
        </w:rPr>
        <w:t>ZDZiT</w:t>
      </w:r>
      <w:proofErr w:type="spellEnd"/>
      <w:r w:rsidR="00151F37" w:rsidRPr="0047646F">
        <w:rPr>
          <w:rFonts w:ascii="Arial" w:hAnsi="Arial" w:cs="Arial"/>
          <w:b/>
          <w:sz w:val="18"/>
          <w:szCs w:val="18"/>
        </w:rPr>
        <w:t xml:space="preserve"> przy ul. </w:t>
      </w:r>
      <w:proofErr w:type="spellStart"/>
      <w:r w:rsidR="00151F37" w:rsidRPr="0047646F">
        <w:rPr>
          <w:rFonts w:ascii="Arial" w:hAnsi="Arial" w:cs="Arial"/>
          <w:b/>
          <w:sz w:val="18"/>
          <w:szCs w:val="18"/>
        </w:rPr>
        <w:t>Knosały</w:t>
      </w:r>
      <w:proofErr w:type="spellEnd"/>
      <w:r w:rsidR="00151F37" w:rsidRPr="0047646F">
        <w:rPr>
          <w:rFonts w:ascii="Arial" w:hAnsi="Arial" w:cs="Arial"/>
          <w:b/>
          <w:sz w:val="18"/>
          <w:szCs w:val="18"/>
        </w:rPr>
        <w:t xml:space="preserve"> 3/5B </w:t>
      </w:r>
      <w:r w:rsidR="00FA1025" w:rsidRPr="0047646F">
        <w:rPr>
          <w:rFonts w:ascii="Arial" w:hAnsi="Arial" w:cs="Arial"/>
          <w:b/>
          <w:sz w:val="18"/>
          <w:szCs w:val="18"/>
        </w:rPr>
        <w:t xml:space="preserve"> -  </w:t>
      </w:r>
      <w:r w:rsidR="00151F37" w:rsidRPr="0047646F">
        <w:rPr>
          <w:rFonts w:ascii="Arial" w:hAnsi="Arial" w:cs="Arial"/>
          <w:b/>
          <w:sz w:val="18"/>
          <w:szCs w:val="18"/>
        </w:rPr>
        <w:t xml:space="preserve">pokój </w:t>
      </w:r>
      <w:r w:rsidR="00FA1025" w:rsidRPr="0047646F">
        <w:rPr>
          <w:rFonts w:ascii="Arial" w:hAnsi="Arial" w:cs="Arial"/>
          <w:b/>
          <w:sz w:val="18"/>
          <w:szCs w:val="18"/>
        </w:rPr>
        <w:t xml:space="preserve"> </w:t>
      </w:r>
      <w:r w:rsidR="00151F37" w:rsidRPr="0047646F">
        <w:rPr>
          <w:rFonts w:ascii="Arial" w:hAnsi="Arial" w:cs="Arial"/>
          <w:b/>
          <w:sz w:val="18"/>
          <w:szCs w:val="18"/>
        </w:rPr>
        <w:t xml:space="preserve">nr </w:t>
      </w:r>
      <w:r w:rsidR="00FA1025" w:rsidRPr="0047646F">
        <w:rPr>
          <w:rFonts w:ascii="Arial" w:hAnsi="Arial" w:cs="Arial"/>
          <w:b/>
          <w:sz w:val="18"/>
          <w:szCs w:val="18"/>
        </w:rPr>
        <w:t xml:space="preserve"> </w:t>
      </w:r>
      <w:r w:rsidR="00151F37" w:rsidRPr="0047646F">
        <w:rPr>
          <w:rFonts w:ascii="Arial" w:hAnsi="Arial" w:cs="Arial"/>
          <w:b/>
          <w:sz w:val="18"/>
          <w:szCs w:val="18"/>
        </w:rPr>
        <w:t xml:space="preserve">3 </w:t>
      </w:r>
      <w:r w:rsidR="00FA1025" w:rsidRPr="0047646F">
        <w:rPr>
          <w:rFonts w:ascii="Arial" w:hAnsi="Arial" w:cs="Arial"/>
          <w:b/>
          <w:sz w:val="18"/>
          <w:szCs w:val="18"/>
        </w:rPr>
        <w:t xml:space="preserve">  </w:t>
      </w:r>
      <w:r w:rsidR="00151F37" w:rsidRPr="0047646F">
        <w:rPr>
          <w:rFonts w:ascii="Arial" w:hAnsi="Arial" w:cs="Arial"/>
          <w:b/>
          <w:sz w:val="18"/>
          <w:szCs w:val="18"/>
        </w:rPr>
        <w:t>(B</w:t>
      </w:r>
      <w:r w:rsidR="0034440F" w:rsidRPr="0047646F">
        <w:rPr>
          <w:rFonts w:ascii="Arial" w:hAnsi="Arial" w:cs="Arial"/>
          <w:b/>
          <w:sz w:val="18"/>
          <w:szCs w:val="18"/>
        </w:rPr>
        <w:t xml:space="preserve">iuro </w:t>
      </w:r>
      <w:r w:rsidR="00151F37" w:rsidRPr="0047646F">
        <w:rPr>
          <w:rFonts w:ascii="Arial" w:hAnsi="Arial" w:cs="Arial"/>
          <w:b/>
          <w:sz w:val="18"/>
          <w:szCs w:val="18"/>
        </w:rPr>
        <w:t>O</w:t>
      </w:r>
      <w:r w:rsidR="0034440F" w:rsidRPr="0047646F">
        <w:rPr>
          <w:rFonts w:ascii="Arial" w:hAnsi="Arial" w:cs="Arial"/>
          <w:b/>
          <w:sz w:val="18"/>
          <w:szCs w:val="18"/>
        </w:rPr>
        <w:t xml:space="preserve">bsługi </w:t>
      </w:r>
      <w:r w:rsidR="00151F37" w:rsidRPr="0047646F">
        <w:rPr>
          <w:rFonts w:ascii="Arial" w:hAnsi="Arial" w:cs="Arial"/>
          <w:b/>
          <w:sz w:val="18"/>
          <w:szCs w:val="18"/>
        </w:rPr>
        <w:t>K</w:t>
      </w:r>
      <w:r w:rsidR="0034440F" w:rsidRPr="0047646F">
        <w:rPr>
          <w:rFonts w:ascii="Arial" w:hAnsi="Arial" w:cs="Arial"/>
          <w:b/>
          <w:sz w:val="18"/>
          <w:szCs w:val="18"/>
        </w:rPr>
        <w:t>lienta</w:t>
      </w:r>
      <w:r w:rsidR="00151F37" w:rsidRPr="0047646F">
        <w:rPr>
          <w:rFonts w:ascii="Arial" w:hAnsi="Arial" w:cs="Arial"/>
          <w:b/>
          <w:sz w:val="18"/>
          <w:szCs w:val="18"/>
        </w:rPr>
        <w:t>)</w:t>
      </w:r>
    </w:p>
    <w:p w:rsidR="00E507A2" w:rsidRPr="0047646F" w:rsidRDefault="0043342E" w:rsidP="00381CE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7646F">
        <w:rPr>
          <w:rFonts w:ascii="Arial" w:hAnsi="Arial" w:cs="Arial"/>
          <w:b/>
          <w:sz w:val="18"/>
          <w:szCs w:val="18"/>
        </w:rPr>
        <w:t xml:space="preserve">siedziba </w:t>
      </w:r>
      <w:r w:rsidR="0034440F" w:rsidRPr="0047646F">
        <w:rPr>
          <w:rFonts w:ascii="Arial" w:hAnsi="Arial" w:cs="Arial"/>
          <w:b/>
          <w:sz w:val="18"/>
          <w:szCs w:val="18"/>
        </w:rPr>
        <w:t>Urzędu Miasta Pl. Jana Pawła II 1 – Biuro Obsługi Klienta na parterze</w:t>
      </w:r>
    </w:p>
    <w:p w:rsidR="00971A6E" w:rsidRPr="0047646F" w:rsidRDefault="00971A6E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103A9" w:rsidRPr="0047646F" w:rsidRDefault="0043342E" w:rsidP="00381CE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7646F">
        <w:rPr>
          <w:rFonts w:ascii="Arial" w:hAnsi="Arial" w:cs="Arial"/>
          <w:sz w:val="18"/>
          <w:szCs w:val="18"/>
        </w:rPr>
        <w:t xml:space="preserve">Ankiety dostępne będą w dniach </w:t>
      </w:r>
      <w:r w:rsidR="0034440F" w:rsidRPr="0047646F">
        <w:rPr>
          <w:rFonts w:ascii="Arial" w:hAnsi="Arial" w:cs="Arial"/>
          <w:sz w:val="18"/>
          <w:szCs w:val="18"/>
        </w:rPr>
        <w:t>29.10.– 19.11.</w:t>
      </w:r>
      <w:r w:rsidR="00381CE3" w:rsidRPr="0047646F">
        <w:rPr>
          <w:rFonts w:ascii="Arial" w:hAnsi="Arial" w:cs="Arial"/>
          <w:sz w:val="18"/>
          <w:szCs w:val="18"/>
        </w:rPr>
        <w:t xml:space="preserve">2019 </w:t>
      </w:r>
      <w:r w:rsidRPr="0047646F">
        <w:rPr>
          <w:rFonts w:ascii="Arial" w:hAnsi="Arial" w:cs="Arial"/>
          <w:sz w:val="18"/>
          <w:szCs w:val="18"/>
        </w:rPr>
        <w:t>pod adresem:</w:t>
      </w:r>
      <w:r w:rsidR="004E7B2A" w:rsidRPr="0047646F">
        <w:rPr>
          <w:rFonts w:ascii="Arial" w:hAnsi="Arial" w:cs="Arial"/>
          <w:sz w:val="18"/>
          <w:szCs w:val="18"/>
        </w:rPr>
        <w:tab/>
      </w:r>
    </w:p>
    <w:p w:rsidR="00D103A9" w:rsidRPr="0047646F" w:rsidRDefault="00964141" w:rsidP="0047646F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18"/>
          <w:szCs w:val="18"/>
        </w:rPr>
      </w:pPr>
      <w:hyperlink r:id="rId6" w:history="1">
        <w:r w:rsidR="0047646F" w:rsidRPr="0047646F">
          <w:rPr>
            <w:rStyle w:val="Hipercze"/>
            <w:rFonts w:ascii="Arial" w:hAnsi="Arial" w:cs="Arial"/>
            <w:color w:val="auto"/>
            <w:sz w:val="18"/>
            <w:szCs w:val="18"/>
          </w:rPr>
          <w:t>www.olsztyn.eu</w:t>
        </w:r>
      </w:hyperlink>
      <w:r w:rsidR="0047646F" w:rsidRPr="0047646F">
        <w:rPr>
          <w:rFonts w:ascii="Arial" w:hAnsi="Arial" w:cs="Arial"/>
          <w:sz w:val="18"/>
          <w:szCs w:val="18"/>
        </w:rPr>
        <w:t xml:space="preserve"> </w:t>
      </w:r>
      <w:r w:rsidR="00D103A9" w:rsidRPr="0047646F">
        <w:rPr>
          <w:rFonts w:ascii="Arial" w:hAnsi="Arial" w:cs="Arial"/>
          <w:sz w:val="18"/>
          <w:szCs w:val="18"/>
        </w:rPr>
        <w:t>- w wersji elektronicznej</w:t>
      </w:r>
    </w:p>
    <w:p w:rsidR="00D103A9" w:rsidRPr="0047646F" w:rsidRDefault="00D103A9" w:rsidP="00D103A9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47646F">
        <w:rPr>
          <w:rFonts w:ascii="Arial" w:hAnsi="Arial" w:cs="Arial"/>
          <w:sz w:val="18"/>
          <w:szCs w:val="18"/>
        </w:rPr>
        <w:t>ZDZiT</w:t>
      </w:r>
      <w:proofErr w:type="spellEnd"/>
      <w:r w:rsidRPr="0047646F">
        <w:rPr>
          <w:rFonts w:ascii="Arial" w:hAnsi="Arial" w:cs="Arial"/>
          <w:sz w:val="18"/>
          <w:szCs w:val="18"/>
        </w:rPr>
        <w:t xml:space="preserve"> przy ul. </w:t>
      </w:r>
      <w:proofErr w:type="spellStart"/>
      <w:r w:rsidRPr="0047646F">
        <w:rPr>
          <w:rFonts w:ascii="Arial" w:hAnsi="Arial" w:cs="Arial"/>
          <w:sz w:val="18"/>
          <w:szCs w:val="18"/>
        </w:rPr>
        <w:t>Knosały</w:t>
      </w:r>
      <w:proofErr w:type="spellEnd"/>
      <w:r w:rsidRPr="0047646F">
        <w:rPr>
          <w:rFonts w:ascii="Arial" w:hAnsi="Arial" w:cs="Arial"/>
          <w:sz w:val="18"/>
          <w:szCs w:val="18"/>
        </w:rPr>
        <w:t xml:space="preserve"> 3/5B  -  pokój  nr 3 (BOK)</w:t>
      </w:r>
      <w:r w:rsidR="008E758D" w:rsidRPr="0047646F">
        <w:rPr>
          <w:rFonts w:ascii="Arial" w:hAnsi="Arial" w:cs="Arial"/>
          <w:sz w:val="18"/>
          <w:szCs w:val="18"/>
        </w:rPr>
        <w:t xml:space="preserve"> oraz w Urzę</w:t>
      </w:r>
      <w:r w:rsidRPr="0047646F">
        <w:rPr>
          <w:rFonts w:ascii="Arial" w:hAnsi="Arial" w:cs="Arial"/>
          <w:sz w:val="18"/>
          <w:szCs w:val="18"/>
        </w:rPr>
        <w:t>d</w:t>
      </w:r>
      <w:r w:rsidR="008E758D" w:rsidRPr="0047646F">
        <w:rPr>
          <w:rFonts w:ascii="Arial" w:hAnsi="Arial" w:cs="Arial"/>
          <w:sz w:val="18"/>
          <w:szCs w:val="18"/>
        </w:rPr>
        <w:t>zie</w:t>
      </w:r>
      <w:r w:rsidRPr="0047646F">
        <w:rPr>
          <w:rFonts w:ascii="Arial" w:hAnsi="Arial" w:cs="Arial"/>
          <w:sz w:val="18"/>
          <w:szCs w:val="18"/>
        </w:rPr>
        <w:t xml:space="preserve"> Miasta Pl. Jana Pawła II 1 </w:t>
      </w:r>
      <w:r w:rsidR="008E758D" w:rsidRPr="0047646F">
        <w:rPr>
          <w:rFonts w:ascii="Arial" w:hAnsi="Arial" w:cs="Arial"/>
          <w:sz w:val="18"/>
          <w:szCs w:val="18"/>
        </w:rPr>
        <w:t>(</w:t>
      </w:r>
      <w:r w:rsidRPr="0047646F">
        <w:rPr>
          <w:rFonts w:ascii="Arial" w:hAnsi="Arial" w:cs="Arial"/>
          <w:sz w:val="18"/>
          <w:szCs w:val="18"/>
        </w:rPr>
        <w:t>BOK</w:t>
      </w:r>
      <w:r w:rsidR="008E758D" w:rsidRPr="0047646F">
        <w:rPr>
          <w:rFonts w:ascii="Arial" w:hAnsi="Arial" w:cs="Arial"/>
          <w:sz w:val="18"/>
          <w:szCs w:val="18"/>
        </w:rPr>
        <w:t>)</w:t>
      </w:r>
      <w:r w:rsidRPr="0047646F">
        <w:rPr>
          <w:rFonts w:ascii="Arial" w:hAnsi="Arial" w:cs="Arial"/>
          <w:sz w:val="18"/>
          <w:szCs w:val="18"/>
        </w:rPr>
        <w:t xml:space="preserve"> – w wersji papierowej</w:t>
      </w:r>
    </w:p>
    <w:p w:rsidR="008E758D" w:rsidRPr="0047646F" w:rsidRDefault="008E758D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342E" w:rsidRPr="0047646F" w:rsidRDefault="008E758D" w:rsidP="00381CE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7646F">
        <w:rPr>
          <w:rFonts w:ascii="Arial" w:hAnsi="Arial" w:cs="Arial"/>
          <w:sz w:val="18"/>
          <w:szCs w:val="18"/>
        </w:rPr>
        <w:t>Wszelkie dodatkowe pytania i</w:t>
      </w:r>
      <w:r w:rsidR="0043342E" w:rsidRPr="0047646F">
        <w:rPr>
          <w:rFonts w:ascii="Arial" w:hAnsi="Arial" w:cs="Arial"/>
          <w:sz w:val="18"/>
          <w:szCs w:val="18"/>
        </w:rPr>
        <w:t xml:space="preserve"> sugestie </w:t>
      </w:r>
      <w:r w:rsidRPr="0047646F">
        <w:rPr>
          <w:rFonts w:ascii="Arial" w:hAnsi="Arial" w:cs="Arial"/>
          <w:sz w:val="18"/>
          <w:szCs w:val="18"/>
        </w:rPr>
        <w:t>mogą Państwo również</w:t>
      </w:r>
      <w:r w:rsidR="0043342E" w:rsidRPr="0047646F">
        <w:rPr>
          <w:rFonts w:ascii="Arial" w:hAnsi="Arial" w:cs="Arial"/>
          <w:sz w:val="18"/>
          <w:szCs w:val="18"/>
        </w:rPr>
        <w:t xml:space="preserve"> przesłać mailowo w dniach </w:t>
      </w:r>
      <w:r w:rsidR="0034440F" w:rsidRPr="0047646F">
        <w:rPr>
          <w:rFonts w:ascii="Arial" w:hAnsi="Arial" w:cs="Arial"/>
          <w:sz w:val="18"/>
          <w:szCs w:val="18"/>
        </w:rPr>
        <w:t>29.10. – 19.11.</w:t>
      </w:r>
      <w:r w:rsidR="00381CE3" w:rsidRPr="0047646F">
        <w:rPr>
          <w:rFonts w:ascii="Arial" w:hAnsi="Arial" w:cs="Arial"/>
          <w:sz w:val="18"/>
          <w:szCs w:val="18"/>
        </w:rPr>
        <w:t xml:space="preserve">2019 </w:t>
      </w:r>
      <w:r w:rsidR="0043342E" w:rsidRPr="0047646F">
        <w:rPr>
          <w:rFonts w:ascii="Arial" w:hAnsi="Arial" w:cs="Arial"/>
          <w:sz w:val="18"/>
          <w:szCs w:val="18"/>
        </w:rPr>
        <w:t>na adres:</w:t>
      </w:r>
      <w:r w:rsidR="004E7B2A" w:rsidRPr="0047646F">
        <w:rPr>
          <w:rFonts w:ascii="Arial" w:hAnsi="Arial" w:cs="Arial"/>
          <w:sz w:val="18"/>
          <w:szCs w:val="18"/>
        </w:rPr>
        <w:tab/>
      </w:r>
      <w:hyperlink r:id="rId7" w:history="1">
        <w:r w:rsidR="0043342E" w:rsidRPr="0047646F">
          <w:rPr>
            <w:rStyle w:val="Hipercze"/>
            <w:rFonts w:ascii="Arial" w:hAnsi="Arial" w:cs="Arial"/>
            <w:color w:val="auto"/>
            <w:sz w:val="18"/>
            <w:szCs w:val="18"/>
          </w:rPr>
          <w:t>biuro@mpstudioprojekt.pl</w:t>
        </w:r>
      </w:hyperlink>
    </w:p>
    <w:p w:rsidR="00971A6E" w:rsidRPr="0047646F" w:rsidRDefault="00971A6E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342E" w:rsidRPr="0047646F" w:rsidRDefault="0034440F" w:rsidP="00381CE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7646F">
        <w:rPr>
          <w:rFonts w:ascii="Arial" w:hAnsi="Arial" w:cs="Arial"/>
          <w:sz w:val="18"/>
          <w:szCs w:val="18"/>
        </w:rPr>
        <w:t>Zapraszamy Państwa na 2</w:t>
      </w:r>
      <w:r w:rsidR="0043342E" w:rsidRPr="0047646F">
        <w:rPr>
          <w:rFonts w:ascii="Arial" w:hAnsi="Arial" w:cs="Arial"/>
          <w:sz w:val="18"/>
          <w:szCs w:val="18"/>
        </w:rPr>
        <w:t xml:space="preserve"> spotkania konsultacyjne, które odbędą się:</w:t>
      </w:r>
    </w:p>
    <w:p w:rsidR="0043342E" w:rsidRPr="0047646F" w:rsidRDefault="0034440F" w:rsidP="00D103A9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7646F">
        <w:rPr>
          <w:rFonts w:ascii="Arial" w:hAnsi="Arial" w:cs="Arial"/>
          <w:b/>
          <w:sz w:val="18"/>
          <w:szCs w:val="18"/>
        </w:rPr>
        <w:t>12.11.2019 (wtorek)</w:t>
      </w:r>
      <w:r w:rsidR="00971A6E" w:rsidRPr="0047646F">
        <w:rPr>
          <w:rFonts w:ascii="Arial" w:hAnsi="Arial" w:cs="Arial"/>
          <w:b/>
          <w:sz w:val="18"/>
          <w:szCs w:val="18"/>
        </w:rPr>
        <w:t xml:space="preserve"> o godz. 17.00</w:t>
      </w:r>
      <w:r w:rsidRPr="0047646F">
        <w:rPr>
          <w:rFonts w:ascii="Arial" w:hAnsi="Arial" w:cs="Arial"/>
          <w:b/>
          <w:sz w:val="18"/>
          <w:szCs w:val="18"/>
        </w:rPr>
        <w:t xml:space="preserve"> </w:t>
      </w:r>
      <w:r w:rsidR="0043342E" w:rsidRPr="0047646F">
        <w:rPr>
          <w:rFonts w:ascii="Arial" w:hAnsi="Arial" w:cs="Arial"/>
          <w:b/>
          <w:sz w:val="18"/>
          <w:szCs w:val="18"/>
        </w:rPr>
        <w:t xml:space="preserve">w </w:t>
      </w:r>
      <w:r w:rsidRPr="0047646F">
        <w:rPr>
          <w:rFonts w:ascii="Arial" w:hAnsi="Arial" w:cs="Arial"/>
          <w:b/>
          <w:sz w:val="18"/>
          <w:szCs w:val="18"/>
        </w:rPr>
        <w:t xml:space="preserve">Sali nr 219 </w:t>
      </w:r>
      <w:r w:rsidR="00971A6E" w:rsidRPr="0047646F">
        <w:rPr>
          <w:rFonts w:ascii="Arial" w:hAnsi="Arial" w:cs="Arial"/>
          <w:b/>
          <w:sz w:val="18"/>
          <w:szCs w:val="18"/>
        </w:rPr>
        <w:t xml:space="preserve">w </w:t>
      </w:r>
      <w:r w:rsidRPr="0047646F">
        <w:rPr>
          <w:rFonts w:ascii="Arial" w:hAnsi="Arial" w:cs="Arial"/>
          <w:b/>
          <w:sz w:val="18"/>
          <w:szCs w:val="18"/>
        </w:rPr>
        <w:t>Urzęd</w:t>
      </w:r>
      <w:r w:rsidR="00971A6E" w:rsidRPr="0047646F">
        <w:rPr>
          <w:rFonts w:ascii="Arial" w:hAnsi="Arial" w:cs="Arial"/>
          <w:b/>
          <w:sz w:val="18"/>
          <w:szCs w:val="18"/>
        </w:rPr>
        <w:t>zie</w:t>
      </w:r>
      <w:r w:rsidRPr="0047646F">
        <w:rPr>
          <w:rFonts w:ascii="Arial" w:hAnsi="Arial" w:cs="Arial"/>
          <w:b/>
          <w:sz w:val="18"/>
          <w:szCs w:val="18"/>
        </w:rPr>
        <w:t xml:space="preserve"> Miasta</w:t>
      </w:r>
      <w:r w:rsidR="0066401D">
        <w:rPr>
          <w:rFonts w:ascii="Arial" w:hAnsi="Arial" w:cs="Arial"/>
          <w:b/>
          <w:sz w:val="18"/>
          <w:szCs w:val="18"/>
        </w:rPr>
        <w:t xml:space="preserve"> Olsztyna</w:t>
      </w:r>
    </w:p>
    <w:p w:rsidR="0034440F" w:rsidRPr="0047646F" w:rsidRDefault="0034440F" w:rsidP="00D103A9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7646F">
        <w:rPr>
          <w:rFonts w:ascii="Arial" w:hAnsi="Arial" w:cs="Arial"/>
          <w:b/>
          <w:sz w:val="18"/>
          <w:szCs w:val="18"/>
        </w:rPr>
        <w:t xml:space="preserve">12.12.2019 (czwartek) </w:t>
      </w:r>
      <w:r w:rsidR="00971A6E" w:rsidRPr="0047646F">
        <w:rPr>
          <w:rFonts w:ascii="Arial" w:hAnsi="Arial" w:cs="Arial"/>
          <w:b/>
          <w:sz w:val="18"/>
          <w:szCs w:val="18"/>
        </w:rPr>
        <w:t xml:space="preserve">o godz. 17.00 </w:t>
      </w:r>
      <w:r w:rsidRPr="0047646F">
        <w:rPr>
          <w:rFonts w:ascii="Arial" w:hAnsi="Arial" w:cs="Arial"/>
          <w:b/>
          <w:sz w:val="18"/>
          <w:szCs w:val="18"/>
        </w:rPr>
        <w:t>w Sali nr 219</w:t>
      </w:r>
      <w:r w:rsidR="00971A6E" w:rsidRPr="0047646F">
        <w:rPr>
          <w:rFonts w:ascii="Arial" w:hAnsi="Arial" w:cs="Arial"/>
          <w:b/>
          <w:sz w:val="18"/>
          <w:szCs w:val="18"/>
        </w:rPr>
        <w:t xml:space="preserve"> w Urzędzie</w:t>
      </w:r>
      <w:r w:rsidRPr="0047646F">
        <w:rPr>
          <w:rFonts w:ascii="Arial" w:hAnsi="Arial" w:cs="Arial"/>
          <w:b/>
          <w:sz w:val="18"/>
          <w:szCs w:val="18"/>
        </w:rPr>
        <w:t xml:space="preserve"> Miasta</w:t>
      </w:r>
      <w:r w:rsidR="0066401D">
        <w:rPr>
          <w:rFonts w:ascii="Arial" w:hAnsi="Arial" w:cs="Arial"/>
          <w:b/>
          <w:sz w:val="18"/>
          <w:szCs w:val="18"/>
        </w:rPr>
        <w:t xml:space="preserve"> Olsztyna</w:t>
      </w:r>
    </w:p>
    <w:p w:rsidR="0047646F" w:rsidRPr="0047646F" w:rsidRDefault="0047646F" w:rsidP="004764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7646F">
        <w:rPr>
          <w:rFonts w:ascii="Arial" w:hAnsi="Arial" w:cs="Arial"/>
          <w:sz w:val="18"/>
          <w:szCs w:val="18"/>
        </w:rPr>
        <w:t xml:space="preserve">Szczegółowe informacje i ankieta do pobrania na stronie: </w:t>
      </w:r>
      <w:hyperlink r:id="rId8" w:history="1">
        <w:r w:rsidRPr="0047646F">
          <w:rPr>
            <w:rStyle w:val="Hipercze"/>
            <w:rFonts w:ascii="Arial" w:hAnsi="Arial" w:cs="Arial"/>
            <w:color w:val="auto"/>
            <w:sz w:val="18"/>
            <w:szCs w:val="18"/>
          </w:rPr>
          <w:t>www.konsultacje.olsztyn.eu</w:t>
        </w:r>
      </w:hyperlink>
    </w:p>
    <w:p w:rsidR="00971A6E" w:rsidRPr="00381CE3" w:rsidRDefault="00971A6E" w:rsidP="00381C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6401D" w:rsidRPr="00381CE3" w:rsidRDefault="0066401D" w:rsidP="0066401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1CE3">
        <w:rPr>
          <w:rFonts w:ascii="Arial" w:hAnsi="Arial" w:cs="Arial"/>
          <w:b/>
          <w:sz w:val="18"/>
          <w:szCs w:val="18"/>
        </w:rPr>
        <w:t>ANKIETA</w:t>
      </w:r>
      <w:r>
        <w:rPr>
          <w:rFonts w:ascii="Arial" w:hAnsi="Arial" w:cs="Arial"/>
          <w:b/>
          <w:sz w:val="18"/>
          <w:szCs w:val="18"/>
        </w:rPr>
        <w:t xml:space="preserve"> – wybraną odpowiedź proszę zaznaczy symbolem „X”</w:t>
      </w:r>
    </w:p>
    <w:p w:rsidR="0066401D" w:rsidRDefault="0066401D" w:rsidP="004764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7646F" w:rsidRPr="00381CE3" w:rsidRDefault="0047646F" w:rsidP="004764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1CE3">
        <w:rPr>
          <w:rFonts w:ascii="Arial" w:hAnsi="Arial" w:cs="Arial"/>
          <w:sz w:val="18"/>
          <w:szCs w:val="18"/>
        </w:rPr>
        <w:t xml:space="preserve">Poza elementami opisanymi </w:t>
      </w:r>
      <w:r>
        <w:rPr>
          <w:rFonts w:ascii="Arial" w:hAnsi="Arial" w:cs="Arial"/>
          <w:sz w:val="18"/>
          <w:szCs w:val="18"/>
        </w:rPr>
        <w:t>w ANKIECIE, na terenie parku projektuje się</w:t>
      </w:r>
      <w:r w:rsidRPr="00381CE3">
        <w:rPr>
          <w:rFonts w:ascii="Arial" w:hAnsi="Arial" w:cs="Arial"/>
          <w:sz w:val="18"/>
          <w:szCs w:val="18"/>
        </w:rPr>
        <w:t xml:space="preserve"> również oświetlenie całego parku, rozprowadzenie sieci monitoringu miejskiego, bagrowanie i faszynowanie zbiornika wodnego, odwodnienie parku, wykonanie nowych alejek, schodów, ścieżek oraz </w:t>
      </w:r>
      <w:r>
        <w:rPr>
          <w:rFonts w:ascii="Arial" w:hAnsi="Arial" w:cs="Arial"/>
          <w:sz w:val="18"/>
          <w:szCs w:val="18"/>
        </w:rPr>
        <w:t xml:space="preserve">min. </w:t>
      </w:r>
      <w:r w:rsidRPr="00381CE3">
        <w:rPr>
          <w:rFonts w:ascii="Arial" w:hAnsi="Arial" w:cs="Arial"/>
          <w:sz w:val="18"/>
          <w:szCs w:val="18"/>
        </w:rPr>
        <w:t>2 toalet miejskich.</w:t>
      </w:r>
    </w:p>
    <w:p w:rsidR="00971A6E" w:rsidRPr="0066401D" w:rsidRDefault="00971A6E" w:rsidP="00381CE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7797"/>
        <w:gridCol w:w="850"/>
      </w:tblGrid>
      <w:tr w:rsidR="00E414F7" w:rsidRPr="00381CE3" w:rsidTr="00E025BC">
        <w:trPr>
          <w:trHeight w:val="278"/>
        </w:trPr>
        <w:tc>
          <w:tcPr>
            <w:tcW w:w="562" w:type="dxa"/>
            <w:vMerge w:val="restart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47" w:type="dxa"/>
            <w:gridSpan w:val="2"/>
            <w:shd w:val="pct10" w:color="auto" w:fill="auto"/>
          </w:tcPr>
          <w:p w:rsidR="00E414F7" w:rsidRPr="00E025BC" w:rsidRDefault="00E414F7" w:rsidP="00381CE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>Jak często korzysta Pani/Pan z Parku Kusocińskiego:</w:t>
            </w:r>
          </w:p>
        </w:tc>
      </w:tr>
      <w:tr w:rsidR="00E414F7" w:rsidRPr="00381CE3" w:rsidTr="004E7B2A">
        <w:tc>
          <w:tcPr>
            <w:tcW w:w="562" w:type="dxa"/>
            <w:vMerge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codziennie</w:t>
            </w:r>
          </w:p>
        </w:tc>
        <w:tc>
          <w:tcPr>
            <w:tcW w:w="850" w:type="dxa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4F7" w:rsidRPr="00381CE3" w:rsidTr="004E7B2A">
        <w:tc>
          <w:tcPr>
            <w:tcW w:w="562" w:type="dxa"/>
            <w:vMerge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kilka razy w tygodniu</w:t>
            </w:r>
          </w:p>
        </w:tc>
        <w:tc>
          <w:tcPr>
            <w:tcW w:w="850" w:type="dxa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4F7" w:rsidRPr="00381CE3" w:rsidTr="004E7B2A">
        <w:tc>
          <w:tcPr>
            <w:tcW w:w="562" w:type="dxa"/>
            <w:vMerge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kilka razy w miesiącu</w:t>
            </w:r>
          </w:p>
        </w:tc>
        <w:tc>
          <w:tcPr>
            <w:tcW w:w="850" w:type="dxa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4F7" w:rsidRPr="00381CE3" w:rsidTr="004E7B2A">
        <w:tc>
          <w:tcPr>
            <w:tcW w:w="562" w:type="dxa"/>
            <w:vMerge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rzadziej</w:t>
            </w:r>
          </w:p>
        </w:tc>
        <w:tc>
          <w:tcPr>
            <w:tcW w:w="850" w:type="dxa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7B2A" w:rsidRPr="00381CE3" w:rsidRDefault="004E7B2A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7797"/>
        <w:gridCol w:w="850"/>
      </w:tblGrid>
      <w:tr w:rsidR="004E7B2A" w:rsidRPr="00381CE3" w:rsidTr="00E025BC">
        <w:trPr>
          <w:trHeight w:val="432"/>
        </w:trPr>
        <w:tc>
          <w:tcPr>
            <w:tcW w:w="562" w:type="dxa"/>
            <w:vMerge w:val="restart"/>
          </w:tcPr>
          <w:p w:rsidR="004E7B2A" w:rsidRPr="00381CE3" w:rsidRDefault="004E7B2A" w:rsidP="00381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B2A" w:rsidRPr="00381CE3" w:rsidRDefault="004E7B2A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47" w:type="dxa"/>
            <w:gridSpan w:val="2"/>
            <w:shd w:val="pct10" w:color="auto" w:fill="auto"/>
          </w:tcPr>
          <w:p w:rsidR="004E7B2A" w:rsidRPr="00E025BC" w:rsidRDefault="004E7B2A" w:rsidP="00381CE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Proponujemy trasę głównego chodnika o nawierzchni utwardzonej – lokalizacja wg mapy/ linia oznaczona w legendzie symbolem „U”. </w:t>
            </w:r>
          </w:p>
        </w:tc>
      </w:tr>
      <w:tr w:rsidR="004E7B2A" w:rsidRPr="00381CE3" w:rsidTr="004E7B2A">
        <w:tc>
          <w:tcPr>
            <w:tcW w:w="562" w:type="dxa"/>
            <w:vMerge/>
          </w:tcPr>
          <w:p w:rsidR="004E7B2A" w:rsidRPr="00381CE3" w:rsidRDefault="004E7B2A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4E7B2A" w:rsidRPr="00381CE3" w:rsidRDefault="004E7B2A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podoba mi się to rozwiązanie</w:t>
            </w:r>
          </w:p>
        </w:tc>
        <w:tc>
          <w:tcPr>
            <w:tcW w:w="850" w:type="dxa"/>
          </w:tcPr>
          <w:p w:rsidR="004E7B2A" w:rsidRPr="00381CE3" w:rsidRDefault="004E7B2A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B2A" w:rsidRPr="00381CE3" w:rsidTr="004E7B2A">
        <w:tc>
          <w:tcPr>
            <w:tcW w:w="562" w:type="dxa"/>
            <w:vMerge/>
          </w:tcPr>
          <w:p w:rsidR="004E7B2A" w:rsidRPr="00381CE3" w:rsidRDefault="004E7B2A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4E7B2A" w:rsidRPr="00381CE3" w:rsidRDefault="004E7B2A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nie podoba mi się to rozwiązanie</w:t>
            </w:r>
          </w:p>
        </w:tc>
        <w:tc>
          <w:tcPr>
            <w:tcW w:w="850" w:type="dxa"/>
          </w:tcPr>
          <w:p w:rsidR="004E7B2A" w:rsidRPr="00381CE3" w:rsidRDefault="004E7B2A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4F7" w:rsidRPr="00381CE3" w:rsidTr="004D30AD">
        <w:tc>
          <w:tcPr>
            <w:tcW w:w="562" w:type="dxa"/>
            <w:vMerge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:rsidR="00E414F7" w:rsidRPr="00E414F7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E414F7">
              <w:rPr>
                <w:rFonts w:ascii="Arial" w:hAnsi="Arial" w:cs="Arial"/>
                <w:sz w:val="18"/>
                <w:szCs w:val="18"/>
              </w:rPr>
              <w:t xml:space="preserve">proponuję inne rozwiązanie: </w:t>
            </w:r>
          </w:p>
        </w:tc>
      </w:tr>
    </w:tbl>
    <w:p w:rsidR="0034440F" w:rsidRPr="00381CE3" w:rsidRDefault="0034440F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7797"/>
        <w:gridCol w:w="850"/>
      </w:tblGrid>
      <w:tr w:rsidR="004E7B2A" w:rsidRPr="00381CE3" w:rsidTr="00E025BC">
        <w:trPr>
          <w:trHeight w:val="432"/>
        </w:trPr>
        <w:tc>
          <w:tcPr>
            <w:tcW w:w="562" w:type="dxa"/>
            <w:vMerge w:val="restart"/>
          </w:tcPr>
          <w:p w:rsidR="004E7B2A" w:rsidRPr="00381CE3" w:rsidRDefault="004E7B2A" w:rsidP="00381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B2A" w:rsidRPr="00381CE3" w:rsidRDefault="004E7B2A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47" w:type="dxa"/>
            <w:gridSpan w:val="2"/>
            <w:shd w:val="pct10" w:color="auto" w:fill="auto"/>
          </w:tcPr>
          <w:p w:rsidR="004E7B2A" w:rsidRPr="00E025BC" w:rsidRDefault="004E7B2A" w:rsidP="00381CE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Proponujemy trasę rowerową o nawierzchni utwardzonej – lokalizacja wg mapy/ linia oznaczona w legendzie symbolem „W”. </w:t>
            </w:r>
          </w:p>
        </w:tc>
      </w:tr>
      <w:tr w:rsidR="004E7B2A" w:rsidRPr="00381CE3" w:rsidTr="006F23CA">
        <w:tc>
          <w:tcPr>
            <w:tcW w:w="562" w:type="dxa"/>
            <w:vMerge/>
          </w:tcPr>
          <w:p w:rsidR="004E7B2A" w:rsidRPr="00381CE3" w:rsidRDefault="004E7B2A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4E7B2A" w:rsidRPr="00381CE3" w:rsidRDefault="004E7B2A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podoba mi się to rozwiązanie</w:t>
            </w:r>
          </w:p>
        </w:tc>
        <w:tc>
          <w:tcPr>
            <w:tcW w:w="850" w:type="dxa"/>
          </w:tcPr>
          <w:p w:rsidR="004E7B2A" w:rsidRPr="00381CE3" w:rsidRDefault="004E7B2A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B2A" w:rsidRPr="00381CE3" w:rsidTr="006F23CA">
        <w:tc>
          <w:tcPr>
            <w:tcW w:w="562" w:type="dxa"/>
            <w:vMerge/>
          </w:tcPr>
          <w:p w:rsidR="004E7B2A" w:rsidRPr="00381CE3" w:rsidRDefault="004E7B2A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4E7B2A" w:rsidRPr="00381CE3" w:rsidRDefault="004E7B2A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nie podoba mi się to rozwiązanie</w:t>
            </w:r>
          </w:p>
        </w:tc>
        <w:tc>
          <w:tcPr>
            <w:tcW w:w="850" w:type="dxa"/>
          </w:tcPr>
          <w:p w:rsidR="004E7B2A" w:rsidRPr="00381CE3" w:rsidRDefault="004E7B2A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4F7" w:rsidRPr="00381CE3" w:rsidTr="00E0592D">
        <w:tc>
          <w:tcPr>
            <w:tcW w:w="562" w:type="dxa"/>
            <w:vMerge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E414F7">
              <w:rPr>
                <w:rFonts w:ascii="Arial" w:hAnsi="Arial" w:cs="Arial"/>
                <w:sz w:val="18"/>
                <w:szCs w:val="18"/>
              </w:rPr>
              <w:t>proponuję inne rozwiązanie:</w:t>
            </w:r>
          </w:p>
        </w:tc>
      </w:tr>
    </w:tbl>
    <w:p w:rsidR="004E7B2A" w:rsidRPr="00381CE3" w:rsidRDefault="004E7B2A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7797"/>
        <w:gridCol w:w="850"/>
      </w:tblGrid>
      <w:tr w:rsidR="00B75778" w:rsidRPr="00381CE3" w:rsidTr="00E025BC">
        <w:trPr>
          <w:trHeight w:val="432"/>
        </w:trPr>
        <w:tc>
          <w:tcPr>
            <w:tcW w:w="562" w:type="dxa"/>
            <w:vMerge w:val="restart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47" w:type="dxa"/>
            <w:gridSpan w:val="2"/>
            <w:shd w:val="pct10" w:color="auto" w:fill="auto"/>
          </w:tcPr>
          <w:p w:rsidR="00B75778" w:rsidRPr="00E025BC" w:rsidRDefault="00B75778" w:rsidP="00381CE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Proponujemy trasę biegową o długości ok 500m i nawierzchni nieutwardzonej – lokalizacja wg mapy/ linia oznaczona w legendzie symbolem „Y”. </w:t>
            </w:r>
          </w:p>
        </w:tc>
      </w:tr>
      <w:tr w:rsidR="00B75778" w:rsidRPr="00381CE3" w:rsidTr="006F23CA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778" w:rsidRPr="00381CE3" w:rsidTr="006F23CA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nie 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4F7" w:rsidRPr="00381CE3" w:rsidTr="00A6566F">
        <w:tc>
          <w:tcPr>
            <w:tcW w:w="562" w:type="dxa"/>
            <w:vMerge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E414F7">
              <w:rPr>
                <w:rFonts w:ascii="Arial" w:hAnsi="Arial" w:cs="Arial"/>
                <w:sz w:val="18"/>
                <w:szCs w:val="18"/>
              </w:rPr>
              <w:t>proponuję inne rozwiązanie:</w:t>
            </w:r>
          </w:p>
        </w:tc>
      </w:tr>
    </w:tbl>
    <w:p w:rsidR="004E7B2A" w:rsidRPr="00381CE3" w:rsidRDefault="004E7B2A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7797"/>
        <w:gridCol w:w="850"/>
      </w:tblGrid>
      <w:tr w:rsidR="00B75778" w:rsidRPr="00381CE3" w:rsidTr="00E025BC">
        <w:trPr>
          <w:trHeight w:val="432"/>
        </w:trPr>
        <w:tc>
          <w:tcPr>
            <w:tcW w:w="562" w:type="dxa"/>
            <w:vMerge w:val="restart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47" w:type="dxa"/>
            <w:gridSpan w:val="2"/>
            <w:shd w:val="pct10" w:color="auto" w:fill="auto"/>
          </w:tcPr>
          <w:p w:rsidR="00B75778" w:rsidRPr="00E025BC" w:rsidRDefault="00B75778" w:rsidP="00381CE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>Proponujemy ustawienie nowych elementów witających i żegnających – pozycja „A” na mapie.  Do wyboru pozostawiamy Państwu wersję „1” lub wersję „2”.</w:t>
            </w:r>
          </w:p>
        </w:tc>
      </w:tr>
      <w:tr w:rsidR="00B75778" w:rsidRPr="00381CE3" w:rsidTr="006F23CA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778" w:rsidRPr="00381CE3" w:rsidTr="006F23CA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nie 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4F7" w:rsidRPr="00381CE3" w:rsidTr="00CA6B42">
        <w:tc>
          <w:tcPr>
            <w:tcW w:w="562" w:type="dxa"/>
            <w:vMerge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E414F7">
              <w:rPr>
                <w:rFonts w:ascii="Arial" w:hAnsi="Arial" w:cs="Arial"/>
                <w:sz w:val="18"/>
                <w:szCs w:val="18"/>
              </w:rPr>
              <w:t>proponuję inne rozwiązanie:</w:t>
            </w:r>
          </w:p>
        </w:tc>
      </w:tr>
    </w:tbl>
    <w:p w:rsidR="00CF227A" w:rsidRPr="00381CE3" w:rsidRDefault="00CF227A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7797"/>
        <w:gridCol w:w="850"/>
      </w:tblGrid>
      <w:tr w:rsidR="00B75778" w:rsidRPr="00381CE3" w:rsidTr="00E025BC">
        <w:trPr>
          <w:trHeight w:val="432"/>
        </w:trPr>
        <w:tc>
          <w:tcPr>
            <w:tcW w:w="562" w:type="dxa"/>
            <w:vMerge w:val="restart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647" w:type="dxa"/>
            <w:gridSpan w:val="2"/>
            <w:shd w:val="pct10" w:color="auto" w:fill="auto"/>
          </w:tcPr>
          <w:p w:rsidR="00B75778" w:rsidRPr="00E025BC" w:rsidRDefault="00B75778" w:rsidP="00381CE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Proponujemy przy wjeździe do parku od strony ulicy Kościńskiego zlokalizować miejsce </w:t>
            </w:r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z możliwością ustawienia mobilnych kawiarni oraz miejsc do spożywania posiłków i napojów – strefa „B” na mapie.  </w:t>
            </w:r>
          </w:p>
        </w:tc>
      </w:tr>
      <w:tr w:rsidR="00B75778" w:rsidRPr="00381CE3" w:rsidTr="006F23CA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778" w:rsidRPr="00381CE3" w:rsidTr="006F23CA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nie 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4F7" w:rsidRPr="00381CE3" w:rsidTr="00BD38B6">
        <w:tc>
          <w:tcPr>
            <w:tcW w:w="562" w:type="dxa"/>
            <w:vMerge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E414F7">
              <w:rPr>
                <w:rFonts w:ascii="Arial" w:hAnsi="Arial" w:cs="Arial"/>
                <w:sz w:val="18"/>
                <w:szCs w:val="18"/>
              </w:rPr>
              <w:t>proponuję inne rozwiązanie:</w:t>
            </w:r>
          </w:p>
        </w:tc>
      </w:tr>
    </w:tbl>
    <w:p w:rsidR="00BD67D0" w:rsidRPr="00381CE3" w:rsidRDefault="00BD67D0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7797"/>
        <w:gridCol w:w="850"/>
      </w:tblGrid>
      <w:tr w:rsidR="00B75778" w:rsidRPr="00381CE3" w:rsidTr="00E025BC">
        <w:trPr>
          <w:trHeight w:val="432"/>
        </w:trPr>
        <w:tc>
          <w:tcPr>
            <w:tcW w:w="562" w:type="dxa"/>
            <w:vMerge w:val="restart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647" w:type="dxa"/>
            <w:gridSpan w:val="2"/>
            <w:shd w:val="pct10" w:color="auto" w:fill="auto"/>
          </w:tcPr>
          <w:p w:rsidR="00B75778" w:rsidRPr="00E025BC" w:rsidRDefault="00B75778" w:rsidP="00381CE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>Proponujemy w strefie rekreacyjnej lokalizację boiska, placu zabaw dla dzieci młodszych, scenę z widownią, siedziska, siłownię zewn., hamaki / leżaki  – strefa „C” na mapie.</w:t>
            </w:r>
          </w:p>
        </w:tc>
      </w:tr>
      <w:tr w:rsidR="00B75778" w:rsidRPr="00381CE3" w:rsidTr="006F23CA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778" w:rsidRPr="00381CE3" w:rsidTr="006F23CA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nie 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4F7" w:rsidRPr="00381CE3" w:rsidTr="00EC49B5">
        <w:tc>
          <w:tcPr>
            <w:tcW w:w="562" w:type="dxa"/>
            <w:vMerge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E414F7">
              <w:rPr>
                <w:rFonts w:ascii="Arial" w:hAnsi="Arial" w:cs="Arial"/>
                <w:sz w:val="18"/>
                <w:szCs w:val="18"/>
              </w:rPr>
              <w:t>proponuję inne rozwiązanie:</w:t>
            </w:r>
          </w:p>
        </w:tc>
      </w:tr>
    </w:tbl>
    <w:p w:rsidR="00B75778" w:rsidRDefault="00B75778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9557D" w:rsidRPr="00381CE3" w:rsidRDefault="00F9557D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7797"/>
        <w:gridCol w:w="850"/>
      </w:tblGrid>
      <w:tr w:rsidR="00B75778" w:rsidRPr="00381CE3" w:rsidTr="00E025BC">
        <w:trPr>
          <w:trHeight w:val="432"/>
        </w:trPr>
        <w:tc>
          <w:tcPr>
            <w:tcW w:w="562" w:type="dxa"/>
            <w:vMerge w:val="restart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647" w:type="dxa"/>
            <w:gridSpan w:val="2"/>
            <w:shd w:val="pct10" w:color="auto" w:fill="auto"/>
          </w:tcPr>
          <w:p w:rsidR="00B75778" w:rsidRPr="00E025BC" w:rsidRDefault="00B75778" w:rsidP="00381CE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Proponujemy w strefie wypoczynkowej spokojnej wykonanie remontu i powiększenia stawu, remontu fontanny, wykonanie tarasów drewnianych nad wodą, lokalizację ogrodu sensorycznego, pergoli, altan oraz wykonanie łąki kwiatowej, domków dla owadów  – strefa „D” na mapie.  </w:t>
            </w:r>
          </w:p>
        </w:tc>
      </w:tr>
      <w:tr w:rsidR="00B75778" w:rsidRPr="00381CE3" w:rsidTr="006F23CA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778" w:rsidRPr="00381CE3" w:rsidTr="006F23CA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nie 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4F7" w:rsidRPr="00381CE3" w:rsidTr="00D81CF2">
        <w:tc>
          <w:tcPr>
            <w:tcW w:w="562" w:type="dxa"/>
            <w:vMerge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E414F7">
              <w:rPr>
                <w:rFonts w:ascii="Arial" w:hAnsi="Arial" w:cs="Arial"/>
                <w:sz w:val="18"/>
                <w:szCs w:val="18"/>
              </w:rPr>
              <w:t>proponuję inne rozwiązanie:</w:t>
            </w:r>
          </w:p>
        </w:tc>
      </w:tr>
    </w:tbl>
    <w:p w:rsidR="00770194" w:rsidRPr="00381CE3" w:rsidRDefault="00770194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7797"/>
        <w:gridCol w:w="850"/>
      </w:tblGrid>
      <w:tr w:rsidR="00B75778" w:rsidRPr="00381CE3" w:rsidTr="00E025BC">
        <w:trPr>
          <w:trHeight w:val="432"/>
        </w:trPr>
        <w:tc>
          <w:tcPr>
            <w:tcW w:w="562" w:type="dxa"/>
            <w:vMerge w:val="restart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647" w:type="dxa"/>
            <w:gridSpan w:val="2"/>
            <w:shd w:val="pct10" w:color="auto" w:fill="auto"/>
          </w:tcPr>
          <w:p w:rsidR="00B75778" w:rsidRPr="00E025BC" w:rsidRDefault="00B75778" w:rsidP="00E025B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>Proponujemy w strefie rekreacyjno-wypoczynkowej lokalizac</w:t>
            </w:r>
            <w:r w:rsidR="00E025BC" w:rsidRPr="00E025BC">
              <w:rPr>
                <w:rFonts w:ascii="Arial" w:hAnsi="Arial" w:cs="Arial"/>
                <w:b/>
                <w:i/>
                <w:sz w:val="18"/>
                <w:szCs w:val="18"/>
              </w:rPr>
              <w:t>ję placu zabaw dla dzieci starszy</w:t>
            </w:r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ch (wieża linowa, bieżnia z podium), siłowni zewnętrznej, </w:t>
            </w:r>
            <w:proofErr w:type="spellStart"/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>street</w:t>
            </w:r>
            <w:proofErr w:type="spellEnd"/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>workout</w:t>
            </w:r>
            <w:proofErr w:type="spellEnd"/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siedziska, hamaki/leżaki oraz wykonanie </w:t>
            </w:r>
            <w:proofErr w:type="spellStart"/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>nasadzeń</w:t>
            </w:r>
            <w:proofErr w:type="spellEnd"/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drzew – strefa „E” na mapie.  </w:t>
            </w:r>
          </w:p>
        </w:tc>
      </w:tr>
      <w:tr w:rsidR="00B75778" w:rsidRPr="00381CE3" w:rsidTr="006F23CA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778" w:rsidRPr="00381CE3" w:rsidTr="006F23CA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nie 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4F7" w:rsidRPr="00381CE3" w:rsidTr="00E37140">
        <w:tc>
          <w:tcPr>
            <w:tcW w:w="562" w:type="dxa"/>
            <w:vMerge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E414F7">
              <w:rPr>
                <w:rFonts w:ascii="Arial" w:hAnsi="Arial" w:cs="Arial"/>
                <w:sz w:val="18"/>
                <w:szCs w:val="18"/>
              </w:rPr>
              <w:t>proponuję inne rozwiązanie:</w:t>
            </w:r>
          </w:p>
        </w:tc>
      </w:tr>
    </w:tbl>
    <w:p w:rsidR="00B75778" w:rsidRPr="00381CE3" w:rsidRDefault="00B75778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7797"/>
        <w:gridCol w:w="850"/>
      </w:tblGrid>
      <w:tr w:rsidR="00B75778" w:rsidRPr="00381CE3" w:rsidTr="00E025BC">
        <w:trPr>
          <w:trHeight w:val="432"/>
        </w:trPr>
        <w:tc>
          <w:tcPr>
            <w:tcW w:w="562" w:type="dxa"/>
            <w:vMerge w:val="restart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47" w:type="dxa"/>
            <w:gridSpan w:val="2"/>
            <w:shd w:val="pct10" w:color="auto" w:fill="auto"/>
          </w:tcPr>
          <w:p w:rsidR="00B75778" w:rsidRPr="00E025BC" w:rsidRDefault="00B75778" w:rsidP="00381CE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Proponujemy w strefie wypoczynkowej przyrodniczej wykonanie łąki kwiatowej i domków dla owadów  – strefa „F” na mapie.  </w:t>
            </w:r>
          </w:p>
        </w:tc>
      </w:tr>
      <w:tr w:rsidR="00B75778" w:rsidRPr="00381CE3" w:rsidTr="006F23CA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778" w:rsidRPr="00381CE3" w:rsidTr="006F23CA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nie 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4F7" w:rsidRPr="00381CE3" w:rsidTr="00BB06AC">
        <w:tc>
          <w:tcPr>
            <w:tcW w:w="562" w:type="dxa"/>
            <w:vMerge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E414F7">
              <w:rPr>
                <w:rFonts w:ascii="Arial" w:hAnsi="Arial" w:cs="Arial"/>
                <w:sz w:val="18"/>
                <w:szCs w:val="18"/>
              </w:rPr>
              <w:t>proponuję inne rozwiązanie:</w:t>
            </w:r>
          </w:p>
        </w:tc>
      </w:tr>
    </w:tbl>
    <w:p w:rsidR="00B82E7F" w:rsidRPr="00381CE3" w:rsidRDefault="00B82E7F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7797"/>
        <w:gridCol w:w="850"/>
      </w:tblGrid>
      <w:tr w:rsidR="00B75778" w:rsidRPr="00381CE3" w:rsidTr="00E025BC">
        <w:trPr>
          <w:trHeight w:val="432"/>
        </w:trPr>
        <w:tc>
          <w:tcPr>
            <w:tcW w:w="562" w:type="dxa"/>
            <w:vMerge w:val="restart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647" w:type="dxa"/>
            <w:gridSpan w:val="2"/>
            <w:shd w:val="pct10" w:color="auto" w:fill="auto"/>
          </w:tcPr>
          <w:p w:rsidR="00B75778" w:rsidRPr="00E025BC" w:rsidRDefault="00B75778" w:rsidP="00381CE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Obecny </w:t>
            </w:r>
            <w:proofErr w:type="spellStart"/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>skatepark</w:t>
            </w:r>
            <w:proofErr w:type="spellEnd"/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zostanie zlikwidowany ze względu na hałas. Proponujemy w strefie sportowej  wykonanie nowego </w:t>
            </w:r>
            <w:proofErr w:type="spellStart"/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>skateparku</w:t>
            </w:r>
            <w:proofErr w:type="spellEnd"/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betonowego o powierzchni około 700m2 zlokalizowanego na obecnej łące i otoczonego zielenią – strefa „G” na mapie.  </w:t>
            </w:r>
          </w:p>
        </w:tc>
      </w:tr>
      <w:tr w:rsidR="00B75778" w:rsidRPr="00381CE3" w:rsidTr="00B75778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778" w:rsidRPr="00381CE3" w:rsidTr="00B75778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nie 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4F7" w:rsidRPr="00381CE3" w:rsidTr="005C1EDD">
        <w:tc>
          <w:tcPr>
            <w:tcW w:w="562" w:type="dxa"/>
            <w:vMerge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E414F7">
              <w:rPr>
                <w:rFonts w:ascii="Arial" w:hAnsi="Arial" w:cs="Arial"/>
                <w:sz w:val="18"/>
                <w:szCs w:val="18"/>
              </w:rPr>
              <w:t>proponuję inne rozwiązanie:</w:t>
            </w:r>
          </w:p>
        </w:tc>
      </w:tr>
    </w:tbl>
    <w:p w:rsidR="00B75778" w:rsidRPr="00381CE3" w:rsidRDefault="00B75778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7797"/>
        <w:gridCol w:w="850"/>
      </w:tblGrid>
      <w:tr w:rsidR="00B75778" w:rsidRPr="00381CE3" w:rsidTr="00E025BC">
        <w:trPr>
          <w:trHeight w:val="432"/>
        </w:trPr>
        <w:tc>
          <w:tcPr>
            <w:tcW w:w="562" w:type="dxa"/>
            <w:vMerge w:val="restart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647" w:type="dxa"/>
            <w:gridSpan w:val="2"/>
            <w:shd w:val="pct10" w:color="auto" w:fill="auto"/>
          </w:tcPr>
          <w:p w:rsidR="00B75778" w:rsidRPr="00E025BC" w:rsidRDefault="00B75778" w:rsidP="00381CE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Proponujemy w strefie dla właścicieli psów wykonanie 2 ogrodzonych wybiegów dla psów – strefa „H” na mapie.  </w:t>
            </w:r>
          </w:p>
        </w:tc>
      </w:tr>
      <w:tr w:rsidR="00B75778" w:rsidRPr="00381CE3" w:rsidTr="006F23CA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778" w:rsidRPr="00381CE3" w:rsidTr="006F23CA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nie 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4F7" w:rsidRPr="00381CE3" w:rsidTr="002C0BEE">
        <w:tc>
          <w:tcPr>
            <w:tcW w:w="562" w:type="dxa"/>
            <w:vMerge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E414F7">
              <w:rPr>
                <w:rFonts w:ascii="Arial" w:hAnsi="Arial" w:cs="Arial"/>
                <w:sz w:val="18"/>
                <w:szCs w:val="18"/>
              </w:rPr>
              <w:t>proponuję inne rozwiązanie:</w:t>
            </w:r>
          </w:p>
        </w:tc>
      </w:tr>
    </w:tbl>
    <w:p w:rsidR="00B75778" w:rsidRPr="00381CE3" w:rsidRDefault="00B75778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7797"/>
        <w:gridCol w:w="850"/>
      </w:tblGrid>
      <w:tr w:rsidR="00B75778" w:rsidRPr="00381CE3" w:rsidTr="00E025BC">
        <w:trPr>
          <w:trHeight w:val="432"/>
        </w:trPr>
        <w:tc>
          <w:tcPr>
            <w:tcW w:w="562" w:type="dxa"/>
            <w:vMerge w:val="restart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647" w:type="dxa"/>
            <w:gridSpan w:val="2"/>
            <w:shd w:val="pct10" w:color="auto" w:fill="auto"/>
          </w:tcPr>
          <w:p w:rsidR="00B75778" w:rsidRPr="00E025BC" w:rsidRDefault="00B75778" w:rsidP="00381CE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Proponujemy w strefie wypoczynkowej wykonanie uzupełnienia istniejącego skweru o altanę zadaszoną, siedziska, kompozycje kwiatowe – strefa „I” na mapie.  </w:t>
            </w:r>
          </w:p>
        </w:tc>
      </w:tr>
      <w:tr w:rsidR="00B75778" w:rsidRPr="00381CE3" w:rsidTr="006F23CA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778" w:rsidRPr="00381CE3" w:rsidTr="006F23CA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nie 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4F7" w:rsidRPr="00381CE3" w:rsidTr="000F2A17">
        <w:tc>
          <w:tcPr>
            <w:tcW w:w="562" w:type="dxa"/>
            <w:vMerge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E414F7">
              <w:rPr>
                <w:rFonts w:ascii="Arial" w:hAnsi="Arial" w:cs="Arial"/>
                <w:sz w:val="18"/>
                <w:szCs w:val="18"/>
              </w:rPr>
              <w:t>proponuję inne rozwiązanie:</w:t>
            </w:r>
          </w:p>
        </w:tc>
      </w:tr>
    </w:tbl>
    <w:p w:rsidR="00B85670" w:rsidRPr="00381CE3" w:rsidRDefault="00B85670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7797"/>
        <w:gridCol w:w="850"/>
      </w:tblGrid>
      <w:tr w:rsidR="00B75778" w:rsidRPr="00381CE3" w:rsidTr="00E025BC">
        <w:trPr>
          <w:trHeight w:val="432"/>
        </w:trPr>
        <w:tc>
          <w:tcPr>
            <w:tcW w:w="562" w:type="dxa"/>
            <w:vMerge w:val="restart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647" w:type="dxa"/>
            <w:gridSpan w:val="2"/>
            <w:shd w:val="pct10" w:color="auto" w:fill="auto"/>
          </w:tcPr>
          <w:p w:rsidR="00B75778" w:rsidRPr="00E025BC" w:rsidRDefault="00B75778" w:rsidP="00381CE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Proponujemy w strefie sportowej wykonanie toru rolkowego ogólnodostępnego o długości łącznej około 200m i szerokości około 5m – strefa „J” na mapie.  </w:t>
            </w:r>
          </w:p>
        </w:tc>
      </w:tr>
      <w:tr w:rsidR="00B75778" w:rsidRPr="00381CE3" w:rsidTr="006F23CA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778" w:rsidRPr="00381CE3" w:rsidTr="006F23CA">
        <w:tc>
          <w:tcPr>
            <w:tcW w:w="562" w:type="dxa"/>
            <w:vMerge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nie podoba mi się to rozwiązanie</w:t>
            </w:r>
          </w:p>
        </w:tc>
        <w:tc>
          <w:tcPr>
            <w:tcW w:w="850" w:type="dxa"/>
          </w:tcPr>
          <w:p w:rsidR="00B75778" w:rsidRPr="00381CE3" w:rsidRDefault="00B75778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4F7" w:rsidRPr="00381CE3" w:rsidTr="00C111CE">
        <w:tc>
          <w:tcPr>
            <w:tcW w:w="562" w:type="dxa"/>
            <w:vMerge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E414F7">
              <w:rPr>
                <w:rFonts w:ascii="Arial" w:hAnsi="Arial" w:cs="Arial"/>
                <w:sz w:val="18"/>
                <w:szCs w:val="18"/>
              </w:rPr>
              <w:t>proponuję inne rozwiązanie:</w:t>
            </w:r>
          </w:p>
        </w:tc>
      </w:tr>
    </w:tbl>
    <w:p w:rsidR="00B75778" w:rsidRPr="00381CE3" w:rsidRDefault="00B75778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7797"/>
        <w:gridCol w:w="850"/>
      </w:tblGrid>
      <w:tr w:rsidR="00971A6E" w:rsidRPr="00381CE3" w:rsidTr="00E025BC">
        <w:trPr>
          <w:trHeight w:val="432"/>
        </w:trPr>
        <w:tc>
          <w:tcPr>
            <w:tcW w:w="562" w:type="dxa"/>
            <w:vMerge w:val="restart"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647" w:type="dxa"/>
            <w:gridSpan w:val="2"/>
            <w:shd w:val="pct10" w:color="auto" w:fill="auto"/>
          </w:tcPr>
          <w:p w:rsidR="00971A6E" w:rsidRPr="00E025BC" w:rsidRDefault="00971A6E" w:rsidP="00381CE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Proponujemy w strefie rekreacyjnej lokalizację placu zabaw, siłowni zewnętrznej, siedzisk oraz wykonanie </w:t>
            </w:r>
            <w:proofErr w:type="spellStart"/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>nasadzeń</w:t>
            </w:r>
            <w:proofErr w:type="spellEnd"/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drzew i kompozycji kwiatowych – strefa „K” na mapie.  </w:t>
            </w:r>
          </w:p>
        </w:tc>
      </w:tr>
      <w:tr w:rsidR="00971A6E" w:rsidRPr="00381CE3" w:rsidTr="006F23CA">
        <w:tc>
          <w:tcPr>
            <w:tcW w:w="562" w:type="dxa"/>
            <w:vMerge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podoba mi się to rozwiązanie</w:t>
            </w:r>
          </w:p>
        </w:tc>
        <w:tc>
          <w:tcPr>
            <w:tcW w:w="850" w:type="dxa"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A6E" w:rsidRPr="00381CE3" w:rsidTr="006F23CA">
        <w:tc>
          <w:tcPr>
            <w:tcW w:w="562" w:type="dxa"/>
            <w:vMerge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nie podoba mi się to rozwiązanie</w:t>
            </w:r>
          </w:p>
        </w:tc>
        <w:tc>
          <w:tcPr>
            <w:tcW w:w="850" w:type="dxa"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4F7" w:rsidRPr="00381CE3" w:rsidTr="002E2FDC">
        <w:tc>
          <w:tcPr>
            <w:tcW w:w="562" w:type="dxa"/>
            <w:vMerge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E414F7">
              <w:rPr>
                <w:rFonts w:ascii="Arial" w:hAnsi="Arial" w:cs="Arial"/>
                <w:sz w:val="18"/>
                <w:szCs w:val="18"/>
              </w:rPr>
              <w:t>proponuję inne rozwiązanie:</w:t>
            </w:r>
          </w:p>
        </w:tc>
      </w:tr>
    </w:tbl>
    <w:p w:rsidR="00971A6E" w:rsidRPr="00381CE3" w:rsidRDefault="00971A6E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7797"/>
        <w:gridCol w:w="850"/>
      </w:tblGrid>
      <w:tr w:rsidR="00971A6E" w:rsidRPr="00381CE3" w:rsidTr="00E025BC">
        <w:trPr>
          <w:trHeight w:val="432"/>
        </w:trPr>
        <w:tc>
          <w:tcPr>
            <w:tcW w:w="562" w:type="dxa"/>
            <w:vMerge w:val="restart"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647" w:type="dxa"/>
            <w:gridSpan w:val="2"/>
            <w:shd w:val="pct10" w:color="auto" w:fill="auto"/>
          </w:tcPr>
          <w:p w:rsidR="00971A6E" w:rsidRPr="00E025BC" w:rsidRDefault="00971A6E" w:rsidP="00381CE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Proponujemy w strefie wypoczynkowej przyrodniczej lokalizację górki saneczkowej i polany wypoczynkowej oraz wykonanie łąki kwiatowej – strefa „L” na mapie.  </w:t>
            </w:r>
          </w:p>
        </w:tc>
      </w:tr>
      <w:tr w:rsidR="00971A6E" w:rsidRPr="00381CE3" w:rsidTr="006F23CA">
        <w:tc>
          <w:tcPr>
            <w:tcW w:w="562" w:type="dxa"/>
            <w:vMerge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podoba mi się to rozwiązanie</w:t>
            </w:r>
          </w:p>
        </w:tc>
        <w:tc>
          <w:tcPr>
            <w:tcW w:w="850" w:type="dxa"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A6E" w:rsidRPr="00381CE3" w:rsidTr="006F23CA">
        <w:tc>
          <w:tcPr>
            <w:tcW w:w="562" w:type="dxa"/>
            <w:vMerge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nie podoba mi się to rozwiązanie</w:t>
            </w:r>
          </w:p>
        </w:tc>
        <w:tc>
          <w:tcPr>
            <w:tcW w:w="850" w:type="dxa"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4F7" w:rsidRPr="00381CE3" w:rsidTr="00E926DC">
        <w:tc>
          <w:tcPr>
            <w:tcW w:w="562" w:type="dxa"/>
            <w:vMerge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E414F7">
              <w:rPr>
                <w:rFonts w:ascii="Arial" w:hAnsi="Arial" w:cs="Arial"/>
                <w:sz w:val="18"/>
                <w:szCs w:val="18"/>
              </w:rPr>
              <w:t>proponuję inne rozwiązanie:</w:t>
            </w:r>
          </w:p>
        </w:tc>
      </w:tr>
    </w:tbl>
    <w:p w:rsidR="00971A6E" w:rsidRPr="00381CE3" w:rsidRDefault="00971A6E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7797"/>
        <w:gridCol w:w="850"/>
      </w:tblGrid>
      <w:tr w:rsidR="00971A6E" w:rsidRPr="00381CE3" w:rsidTr="00E025BC">
        <w:trPr>
          <w:trHeight w:val="432"/>
        </w:trPr>
        <w:tc>
          <w:tcPr>
            <w:tcW w:w="562" w:type="dxa"/>
            <w:vMerge w:val="restart"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971A6E" w:rsidRPr="00381CE3" w:rsidRDefault="003F2EC0" w:rsidP="00381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647" w:type="dxa"/>
            <w:gridSpan w:val="2"/>
            <w:shd w:val="pct10" w:color="auto" w:fill="auto"/>
          </w:tcPr>
          <w:p w:rsidR="00971A6E" w:rsidRPr="00E025BC" w:rsidRDefault="00971A6E" w:rsidP="00381CE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Proponujemy przy wejściu do parku wewnętrznej drogi przy stadionie zlokalizować miejsce </w:t>
            </w:r>
            <w:r w:rsidRPr="00E025BC"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z możliwością ustawienia mobilnych kawiarni oraz miejsc do spożywania posiłków i napojów – strefa „M” na mapie.  </w:t>
            </w:r>
          </w:p>
        </w:tc>
      </w:tr>
      <w:tr w:rsidR="00971A6E" w:rsidRPr="00381CE3" w:rsidTr="006F23CA">
        <w:tc>
          <w:tcPr>
            <w:tcW w:w="562" w:type="dxa"/>
            <w:vMerge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podoba mi się to rozwiązanie</w:t>
            </w:r>
          </w:p>
        </w:tc>
        <w:tc>
          <w:tcPr>
            <w:tcW w:w="850" w:type="dxa"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A6E" w:rsidRPr="00381CE3" w:rsidTr="006F23CA">
        <w:tc>
          <w:tcPr>
            <w:tcW w:w="562" w:type="dxa"/>
            <w:vMerge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381CE3">
              <w:rPr>
                <w:rFonts w:ascii="Arial" w:hAnsi="Arial" w:cs="Arial"/>
                <w:sz w:val="18"/>
                <w:szCs w:val="18"/>
              </w:rPr>
              <w:t>nie podoba mi się to rozwiązanie</w:t>
            </w:r>
          </w:p>
        </w:tc>
        <w:tc>
          <w:tcPr>
            <w:tcW w:w="850" w:type="dxa"/>
          </w:tcPr>
          <w:p w:rsidR="00971A6E" w:rsidRPr="00381CE3" w:rsidRDefault="00971A6E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4F7" w:rsidRPr="00381CE3" w:rsidTr="00044794">
        <w:tc>
          <w:tcPr>
            <w:tcW w:w="562" w:type="dxa"/>
            <w:vMerge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:rsidR="00E414F7" w:rsidRPr="00381CE3" w:rsidRDefault="00E414F7" w:rsidP="00381CE3">
            <w:pPr>
              <w:rPr>
                <w:rFonts w:ascii="Arial" w:hAnsi="Arial" w:cs="Arial"/>
                <w:sz w:val="18"/>
                <w:szCs w:val="18"/>
              </w:rPr>
            </w:pPr>
            <w:r w:rsidRPr="00E414F7">
              <w:rPr>
                <w:rFonts w:ascii="Arial" w:hAnsi="Arial" w:cs="Arial"/>
                <w:sz w:val="18"/>
                <w:szCs w:val="18"/>
              </w:rPr>
              <w:t>proponuję inne rozwiązanie:</w:t>
            </w:r>
          </w:p>
        </w:tc>
      </w:tr>
    </w:tbl>
    <w:p w:rsidR="00971A6E" w:rsidRPr="00381CE3" w:rsidRDefault="00971A6E" w:rsidP="00381CE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51F37" w:rsidRPr="00381CE3" w:rsidRDefault="00151F37" w:rsidP="00381CE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1CE3">
        <w:rPr>
          <w:rFonts w:ascii="Arial" w:hAnsi="Arial" w:cs="Arial"/>
          <w:sz w:val="18"/>
          <w:szCs w:val="18"/>
        </w:rPr>
        <w:t>Dodatkowe</w:t>
      </w:r>
      <w:r w:rsidR="00755697">
        <w:rPr>
          <w:rFonts w:ascii="Arial" w:hAnsi="Arial" w:cs="Arial"/>
          <w:sz w:val="18"/>
          <w:szCs w:val="18"/>
        </w:rPr>
        <w:t xml:space="preserve"> Państwa</w:t>
      </w:r>
      <w:r w:rsidRPr="00381CE3">
        <w:rPr>
          <w:rFonts w:ascii="Arial" w:hAnsi="Arial" w:cs="Arial"/>
          <w:sz w:val="18"/>
          <w:szCs w:val="18"/>
        </w:rPr>
        <w:t xml:space="preserve"> uwagi i propozycje: ……………………………</w:t>
      </w:r>
      <w:r w:rsidR="003F2EC0">
        <w:rPr>
          <w:rFonts w:ascii="Arial" w:hAnsi="Arial" w:cs="Arial"/>
          <w:sz w:val="18"/>
          <w:szCs w:val="18"/>
        </w:rPr>
        <w:t>……………………………………………………</w:t>
      </w:r>
      <w:r w:rsidRPr="00381CE3">
        <w:rPr>
          <w:rFonts w:ascii="Arial" w:hAnsi="Arial" w:cs="Arial"/>
          <w:sz w:val="18"/>
          <w:szCs w:val="18"/>
        </w:rPr>
        <w:t>..…</w:t>
      </w:r>
    </w:p>
    <w:sectPr w:rsidR="00151F37" w:rsidRPr="00381CE3" w:rsidSect="00971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40E"/>
    <w:multiLevelType w:val="hybridMultilevel"/>
    <w:tmpl w:val="310C0A74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452E"/>
    <w:multiLevelType w:val="hybridMultilevel"/>
    <w:tmpl w:val="7354BE48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7DD7"/>
    <w:multiLevelType w:val="hybridMultilevel"/>
    <w:tmpl w:val="1D1AF940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4239"/>
    <w:multiLevelType w:val="hybridMultilevel"/>
    <w:tmpl w:val="2E1A1536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B002E"/>
    <w:multiLevelType w:val="hybridMultilevel"/>
    <w:tmpl w:val="A1BE64EA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2055"/>
    <w:multiLevelType w:val="hybridMultilevel"/>
    <w:tmpl w:val="A8DEF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9AD"/>
    <w:multiLevelType w:val="hybridMultilevel"/>
    <w:tmpl w:val="B8AC4E48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0673E"/>
    <w:multiLevelType w:val="hybridMultilevel"/>
    <w:tmpl w:val="4150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41B44"/>
    <w:multiLevelType w:val="hybridMultilevel"/>
    <w:tmpl w:val="CFBE33F8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D000F"/>
    <w:multiLevelType w:val="hybridMultilevel"/>
    <w:tmpl w:val="D6F87E80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022A"/>
    <w:multiLevelType w:val="hybridMultilevel"/>
    <w:tmpl w:val="85DAA3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270F6"/>
    <w:multiLevelType w:val="hybridMultilevel"/>
    <w:tmpl w:val="0316E5BA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30AD2"/>
    <w:multiLevelType w:val="hybridMultilevel"/>
    <w:tmpl w:val="BD4EC904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B5C"/>
    <w:multiLevelType w:val="hybridMultilevel"/>
    <w:tmpl w:val="DCAAEA20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355D4"/>
    <w:multiLevelType w:val="hybridMultilevel"/>
    <w:tmpl w:val="5374F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C0A6E"/>
    <w:multiLevelType w:val="hybridMultilevel"/>
    <w:tmpl w:val="DB9C7AAC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452E0"/>
    <w:multiLevelType w:val="hybridMultilevel"/>
    <w:tmpl w:val="310C0A74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A2442"/>
    <w:multiLevelType w:val="hybridMultilevel"/>
    <w:tmpl w:val="E022FF84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B7C2D"/>
    <w:multiLevelType w:val="hybridMultilevel"/>
    <w:tmpl w:val="97DEAE02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A6664"/>
    <w:multiLevelType w:val="hybridMultilevel"/>
    <w:tmpl w:val="0310E138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23B68"/>
    <w:multiLevelType w:val="hybridMultilevel"/>
    <w:tmpl w:val="68E80BA2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03175"/>
    <w:multiLevelType w:val="hybridMultilevel"/>
    <w:tmpl w:val="BD4EC904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95E69"/>
    <w:multiLevelType w:val="hybridMultilevel"/>
    <w:tmpl w:val="DA6CE06E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E0CF2"/>
    <w:multiLevelType w:val="hybridMultilevel"/>
    <w:tmpl w:val="4150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E147A"/>
    <w:multiLevelType w:val="hybridMultilevel"/>
    <w:tmpl w:val="C80AD172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82A29"/>
    <w:multiLevelType w:val="hybridMultilevel"/>
    <w:tmpl w:val="5642A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4C4A8B"/>
    <w:multiLevelType w:val="hybridMultilevel"/>
    <w:tmpl w:val="DB9C7AAC"/>
    <w:lvl w:ilvl="0" w:tplc="6972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104C8"/>
    <w:multiLevelType w:val="hybridMultilevel"/>
    <w:tmpl w:val="4150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7"/>
  </w:num>
  <w:num w:numId="4">
    <w:abstractNumId w:val="12"/>
  </w:num>
  <w:num w:numId="5">
    <w:abstractNumId w:val="0"/>
  </w:num>
  <w:num w:numId="6">
    <w:abstractNumId w:val="16"/>
  </w:num>
  <w:num w:numId="7">
    <w:abstractNumId w:val="24"/>
  </w:num>
  <w:num w:numId="8">
    <w:abstractNumId w:val="2"/>
  </w:num>
  <w:num w:numId="9">
    <w:abstractNumId w:val="8"/>
  </w:num>
  <w:num w:numId="10">
    <w:abstractNumId w:val="18"/>
  </w:num>
  <w:num w:numId="11">
    <w:abstractNumId w:val="1"/>
  </w:num>
  <w:num w:numId="12">
    <w:abstractNumId w:val="13"/>
  </w:num>
  <w:num w:numId="13">
    <w:abstractNumId w:val="9"/>
  </w:num>
  <w:num w:numId="14">
    <w:abstractNumId w:val="19"/>
  </w:num>
  <w:num w:numId="15">
    <w:abstractNumId w:val="3"/>
  </w:num>
  <w:num w:numId="16">
    <w:abstractNumId w:val="20"/>
  </w:num>
  <w:num w:numId="17">
    <w:abstractNumId w:val="17"/>
  </w:num>
  <w:num w:numId="18">
    <w:abstractNumId w:val="22"/>
  </w:num>
  <w:num w:numId="19">
    <w:abstractNumId w:val="4"/>
  </w:num>
  <w:num w:numId="20">
    <w:abstractNumId w:val="11"/>
  </w:num>
  <w:num w:numId="21">
    <w:abstractNumId w:val="26"/>
  </w:num>
  <w:num w:numId="22">
    <w:abstractNumId w:val="15"/>
  </w:num>
  <w:num w:numId="23">
    <w:abstractNumId w:val="6"/>
  </w:num>
  <w:num w:numId="24">
    <w:abstractNumId w:val="14"/>
  </w:num>
  <w:num w:numId="25">
    <w:abstractNumId w:val="21"/>
  </w:num>
  <w:num w:numId="26">
    <w:abstractNumId w:val="25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50"/>
    <w:rsid w:val="0002418C"/>
    <w:rsid w:val="00093991"/>
    <w:rsid w:val="000B0902"/>
    <w:rsid w:val="00151F37"/>
    <w:rsid w:val="0016792B"/>
    <w:rsid w:val="001C037E"/>
    <w:rsid w:val="00246AEA"/>
    <w:rsid w:val="002F7ACF"/>
    <w:rsid w:val="0034440F"/>
    <w:rsid w:val="00381CE3"/>
    <w:rsid w:val="003F2EC0"/>
    <w:rsid w:val="0043342E"/>
    <w:rsid w:val="0047646F"/>
    <w:rsid w:val="004A57F6"/>
    <w:rsid w:val="004E7B2A"/>
    <w:rsid w:val="004F7750"/>
    <w:rsid w:val="006029F0"/>
    <w:rsid w:val="00655656"/>
    <w:rsid w:val="006570FB"/>
    <w:rsid w:val="0066401D"/>
    <w:rsid w:val="00682ABB"/>
    <w:rsid w:val="00755697"/>
    <w:rsid w:val="00770194"/>
    <w:rsid w:val="00824E2E"/>
    <w:rsid w:val="00880E92"/>
    <w:rsid w:val="008E758D"/>
    <w:rsid w:val="009236E2"/>
    <w:rsid w:val="00964141"/>
    <w:rsid w:val="00971A6E"/>
    <w:rsid w:val="00AC676D"/>
    <w:rsid w:val="00B75778"/>
    <w:rsid w:val="00B82E7F"/>
    <w:rsid w:val="00B85670"/>
    <w:rsid w:val="00BD67D0"/>
    <w:rsid w:val="00CB5867"/>
    <w:rsid w:val="00CF227A"/>
    <w:rsid w:val="00D103A9"/>
    <w:rsid w:val="00D818C9"/>
    <w:rsid w:val="00E025BC"/>
    <w:rsid w:val="00E414F7"/>
    <w:rsid w:val="00E507A2"/>
    <w:rsid w:val="00E5755C"/>
    <w:rsid w:val="00F40CC2"/>
    <w:rsid w:val="00F9557D"/>
    <w:rsid w:val="00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86DF2-EED0-47D4-A210-D65FBE7C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7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342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E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tacje.olszty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mpstudioprojek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sztyn.eu" TargetMode="External"/><Relationship Id="rId5" Type="http://schemas.openxmlformats.org/officeDocument/2006/relationships/hyperlink" Target="mailto:biuro@mpstudioprojek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5407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2019-09-26T09:43:00Z</cp:lastPrinted>
  <dcterms:created xsi:type="dcterms:W3CDTF">2019-10-23T12:25:00Z</dcterms:created>
  <dcterms:modified xsi:type="dcterms:W3CDTF">2019-10-23T12:25:00Z</dcterms:modified>
</cp:coreProperties>
</file>